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F4" w:rsidRDefault="003C71F9" w:rsidP="005027A9">
      <w:pPr>
        <w:spacing w:line="360" w:lineRule="auto"/>
        <w:jc w:val="center"/>
        <w:rPr>
          <w:rFonts w:ascii="黑体" w:eastAsia="黑体" w:hAnsi="黑体"/>
          <w:b/>
          <w:sz w:val="44"/>
          <w:szCs w:val="44"/>
        </w:rPr>
      </w:pPr>
      <w:proofErr w:type="gramStart"/>
      <w:r w:rsidRPr="0040350A">
        <w:rPr>
          <w:rFonts w:ascii="黑体" w:eastAsia="黑体" w:hAnsi="黑体" w:hint="eastAsia"/>
          <w:b/>
          <w:sz w:val="44"/>
          <w:szCs w:val="44"/>
        </w:rPr>
        <w:t>太湖局</w:t>
      </w:r>
      <w:proofErr w:type="gramEnd"/>
      <w:r w:rsidR="005027A9">
        <w:rPr>
          <w:rFonts w:ascii="黑体" w:eastAsia="黑体" w:hAnsi="黑体" w:hint="eastAsia"/>
          <w:b/>
          <w:sz w:val="44"/>
          <w:szCs w:val="44"/>
        </w:rPr>
        <w:t>2016年</w:t>
      </w:r>
      <w:r w:rsidRPr="0040350A">
        <w:rPr>
          <w:rFonts w:ascii="黑体" w:eastAsia="黑体" w:hAnsi="黑体" w:hint="eastAsia"/>
          <w:b/>
          <w:sz w:val="44"/>
          <w:szCs w:val="44"/>
        </w:rPr>
        <w:t>新进人员</w:t>
      </w:r>
    </w:p>
    <w:p w:rsidR="003C71F9" w:rsidRPr="0040350A" w:rsidRDefault="003C71F9" w:rsidP="005027A9">
      <w:pPr>
        <w:spacing w:line="360" w:lineRule="auto"/>
        <w:jc w:val="center"/>
        <w:rPr>
          <w:rFonts w:ascii="黑体" w:eastAsia="黑体" w:hAnsi="黑体"/>
          <w:b/>
          <w:sz w:val="44"/>
          <w:szCs w:val="44"/>
        </w:rPr>
      </w:pPr>
      <w:r w:rsidRPr="0040350A">
        <w:rPr>
          <w:rFonts w:ascii="黑体" w:eastAsia="黑体" w:hAnsi="黑体" w:hint="eastAsia"/>
          <w:b/>
          <w:sz w:val="44"/>
          <w:szCs w:val="44"/>
        </w:rPr>
        <w:t>岗前培训心得</w:t>
      </w:r>
    </w:p>
    <w:p w:rsidR="00D77767" w:rsidRDefault="00D77767" w:rsidP="007953FC">
      <w:pPr>
        <w:ind w:firstLineChars="200" w:firstLine="560"/>
      </w:pPr>
      <w:r>
        <w:rPr>
          <w:rFonts w:ascii="宋体" w:hAnsi="宋体" w:hint="eastAsia"/>
          <w:sz w:val="28"/>
          <w:szCs w:val="28"/>
        </w:rPr>
        <w:t>在</w:t>
      </w:r>
      <w:r w:rsidR="00D9385E" w:rsidRPr="00D77767">
        <w:rPr>
          <w:rFonts w:ascii="宋体" w:hAnsi="宋体" w:hint="eastAsia"/>
          <w:sz w:val="28"/>
          <w:szCs w:val="28"/>
        </w:rPr>
        <w:t>2016年8月15日至20日共计6天</w:t>
      </w:r>
      <w:r>
        <w:rPr>
          <w:rFonts w:ascii="宋体" w:hAnsi="宋体" w:hint="eastAsia"/>
          <w:sz w:val="28"/>
          <w:szCs w:val="28"/>
        </w:rPr>
        <w:t>的时间里，我有幸参加了</w:t>
      </w:r>
      <w:r w:rsidRPr="00D77767">
        <w:rPr>
          <w:rFonts w:ascii="宋体" w:hAnsi="宋体" w:hint="eastAsia"/>
          <w:sz w:val="28"/>
          <w:szCs w:val="28"/>
        </w:rPr>
        <w:t>2016年</w:t>
      </w:r>
      <w:proofErr w:type="gramStart"/>
      <w:r w:rsidRPr="00D77767">
        <w:rPr>
          <w:rFonts w:ascii="宋体" w:hAnsi="宋体" w:hint="eastAsia"/>
          <w:sz w:val="28"/>
          <w:szCs w:val="28"/>
        </w:rPr>
        <w:t>太湖局</w:t>
      </w:r>
      <w:proofErr w:type="gramEnd"/>
      <w:r w:rsidRPr="00D77767">
        <w:rPr>
          <w:rFonts w:ascii="宋体" w:hAnsi="宋体" w:hint="eastAsia"/>
          <w:sz w:val="28"/>
          <w:szCs w:val="28"/>
        </w:rPr>
        <w:t>新进人员上岗培训班</w:t>
      </w:r>
      <w:r>
        <w:rPr>
          <w:rFonts w:ascii="宋体" w:hAnsi="宋体" w:hint="eastAsia"/>
          <w:sz w:val="28"/>
          <w:szCs w:val="28"/>
        </w:rPr>
        <w:t>，总的来说本次培训是一次理论结合实际的全面培训，既有太湖流域综合治理及水利规划体系等理论学习，又有流域重点工程考察等现场</w:t>
      </w:r>
      <w:r w:rsidR="00D13A6D">
        <w:rPr>
          <w:rFonts w:ascii="宋体" w:hAnsi="宋体" w:hint="eastAsia"/>
          <w:sz w:val="28"/>
          <w:szCs w:val="28"/>
        </w:rPr>
        <w:t>实践</w:t>
      </w:r>
      <w:r>
        <w:rPr>
          <w:rFonts w:ascii="宋体" w:hAnsi="宋体" w:hint="eastAsia"/>
          <w:sz w:val="28"/>
          <w:szCs w:val="28"/>
        </w:rPr>
        <w:t>学习</w:t>
      </w:r>
      <w:r w:rsidRPr="00D77767">
        <w:rPr>
          <w:rFonts w:ascii="宋体" w:hAnsi="宋体" w:hint="eastAsia"/>
          <w:sz w:val="28"/>
          <w:szCs w:val="28"/>
        </w:rPr>
        <w:t>。在这里我首先要感谢</w:t>
      </w:r>
      <w:proofErr w:type="gramStart"/>
      <w:r w:rsidRPr="00724C29">
        <w:rPr>
          <w:rFonts w:ascii="宋体" w:hAnsi="宋体" w:hint="eastAsia"/>
          <w:sz w:val="28"/>
          <w:szCs w:val="28"/>
        </w:rPr>
        <w:t>太湖局</w:t>
      </w:r>
      <w:proofErr w:type="gramEnd"/>
      <w:r w:rsidRPr="00724C29">
        <w:rPr>
          <w:rFonts w:ascii="宋体" w:hAnsi="宋体" w:hint="eastAsia"/>
          <w:sz w:val="28"/>
          <w:szCs w:val="28"/>
        </w:rPr>
        <w:t>各位领导为我们带来的一场场</w:t>
      </w:r>
      <w:r w:rsidR="000551C2">
        <w:rPr>
          <w:rFonts w:ascii="宋体" w:hAnsi="宋体" w:hint="eastAsia"/>
          <w:sz w:val="28"/>
          <w:szCs w:val="28"/>
        </w:rPr>
        <w:t>精彩纷呈的讲课，感谢人事处为我们精心安排的课程和丰富的活动，</w:t>
      </w:r>
      <w:r w:rsidRPr="00724C29">
        <w:rPr>
          <w:rFonts w:ascii="宋体" w:hAnsi="宋体" w:hint="eastAsia"/>
          <w:sz w:val="28"/>
          <w:szCs w:val="28"/>
        </w:rPr>
        <w:t>感谢班主任邹馥庆、叶惠云两位老师全程的陪伴和无微不至的照料</w:t>
      </w:r>
      <w:r w:rsidR="000551C2">
        <w:rPr>
          <w:rFonts w:ascii="宋体" w:hAnsi="宋体" w:hint="eastAsia"/>
          <w:sz w:val="28"/>
          <w:szCs w:val="28"/>
        </w:rPr>
        <w:t>，也要感谢班长代子阳和副班长李俊婷的热心组织协调</w:t>
      </w:r>
      <w:r w:rsidRPr="00724C29">
        <w:rPr>
          <w:rFonts w:ascii="宋体" w:hAnsi="宋体" w:hint="eastAsia"/>
          <w:sz w:val="28"/>
          <w:szCs w:val="28"/>
        </w:rPr>
        <w:t>。通过这短短五天半的培训，我收获很大，感悟良多，主要有以下</w:t>
      </w:r>
      <w:r w:rsidR="003B7FA4">
        <w:rPr>
          <w:rFonts w:ascii="宋体" w:hAnsi="宋体" w:hint="eastAsia"/>
          <w:sz w:val="28"/>
          <w:szCs w:val="28"/>
        </w:rPr>
        <w:t>几</w:t>
      </w:r>
      <w:r w:rsidRPr="00724C29">
        <w:rPr>
          <w:rFonts w:ascii="宋体" w:hAnsi="宋体" w:hint="eastAsia"/>
          <w:sz w:val="28"/>
          <w:szCs w:val="28"/>
        </w:rPr>
        <w:t>个方面：</w:t>
      </w:r>
    </w:p>
    <w:p w:rsidR="00D9385E" w:rsidRPr="00E26A2B" w:rsidRDefault="007953FC" w:rsidP="007953FC">
      <w:pPr>
        <w:pStyle w:val="a5"/>
        <w:ind w:firstLineChars="0" w:firstLine="0"/>
        <w:rPr>
          <w:rFonts w:ascii="宋体" w:hAnsi="宋体"/>
          <w:sz w:val="28"/>
          <w:szCs w:val="28"/>
        </w:rPr>
      </w:pPr>
      <w:r>
        <w:rPr>
          <w:rFonts w:ascii="宋体" w:hAnsi="宋体" w:hint="eastAsia"/>
          <w:sz w:val="28"/>
          <w:szCs w:val="28"/>
        </w:rPr>
        <w:t>一、</w:t>
      </w:r>
      <w:r w:rsidR="00E26A2B" w:rsidRPr="00E26A2B">
        <w:rPr>
          <w:rFonts w:ascii="宋体" w:hAnsi="宋体" w:hint="eastAsia"/>
          <w:sz w:val="28"/>
          <w:szCs w:val="28"/>
        </w:rPr>
        <w:t>摆正心态，端正态度</w:t>
      </w:r>
    </w:p>
    <w:p w:rsidR="003C71F9" w:rsidRDefault="00E26A2B" w:rsidP="007953FC">
      <w:pPr>
        <w:ind w:firstLineChars="200" w:firstLine="560"/>
        <w:rPr>
          <w:rFonts w:ascii="宋体" w:hAnsi="宋体"/>
          <w:sz w:val="28"/>
          <w:szCs w:val="28"/>
        </w:rPr>
      </w:pPr>
      <w:r w:rsidRPr="00E26A2B">
        <w:rPr>
          <w:rFonts w:ascii="宋体" w:hAnsi="宋体" w:hint="eastAsia"/>
          <w:sz w:val="28"/>
          <w:szCs w:val="28"/>
        </w:rPr>
        <w:t>在开班仪式上</w:t>
      </w:r>
      <w:r w:rsidR="00D9385E" w:rsidRPr="00E26A2B">
        <w:rPr>
          <w:rFonts w:ascii="宋体" w:hAnsi="宋体" w:hint="eastAsia"/>
          <w:sz w:val="28"/>
          <w:szCs w:val="28"/>
        </w:rPr>
        <w:t>朱威局长发表了讲话，向我们提出了工作积极，善于学习，遵守纪律，乐观向上的4点要求</w:t>
      </w:r>
      <w:r w:rsidRPr="00E26A2B">
        <w:rPr>
          <w:rFonts w:ascii="宋体" w:hAnsi="宋体" w:hint="eastAsia"/>
          <w:sz w:val="28"/>
          <w:szCs w:val="28"/>
        </w:rPr>
        <w:t>，同时林泽新局长也向我们提出了健康、敬业、阳光、真诚4点期望。</w:t>
      </w:r>
      <w:r>
        <w:rPr>
          <w:rFonts w:ascii="宋体" w:hAnsi="宋体" w:hint="eastAsia"/>
          <w:sz w:val="28"/>
          <w:szCs w:val="28"/>
        </w:rPr>
        <w:t>我们进入</w:t>
      </w:r>
      <w:proofErr w:type="gramStart"/>
      <w:r>
        <w:rPr>
          <w:rFonts w:ascii="宋体" w:hAnsi="宋体" w:hint="eastAsia"/>
          <w:sz w:val="28"/>
          <w:szCs w:val="28"/>
        </w:rPr>
        <w:t>太湖局</w:t>
      </w:r>
      <w:proofErr w:type="gramEnd"/>
      <w:r>
        <w:rPr>
          <w:rFonts w:ascii="宋体" w:hAnsi="宋体" w:hint="eastAsia"/>
          <w:sz w:val="28"/>
          <w:szCs w:val="28"/>
        </w:rPr>
        <w:t>后首先要做的便是端正心态，心态决定幸福，我们应活在当下，将手中的活先干好。我们应该明白我们到底为谁工作，以及怎样做好工作，同时时刻坚持自我学习，保持危机感</w:t>
      </w:r>
      <w:r w:rsidR="004F4934">
        <w:rPr>
          <w:rFonts w:ascii="宋体" w:hAnsi="宋体" w:hint="eastAsia"/>
          <w:sz w:val="28"/>
          <w:szCs w:val="28"/>
        </w:rPr>
        <w:t>，</w:t>
      </w:r>
      <w:r w:rsidR="006C06D0">
        <w:rPr>
          <w:rFonts w:ascii="宋体" w:hAnsi="宋体" w:hint="eastAsia"/>
          <w:sz w:val="28"/>
          <w:szCs w:val="28"/>
        </w:rPr>
        <w:t>保证</w:t>
      </w:r>
      <w:r w:rsidR="004F4934">
        <w:rPr>
          <w:rFonts w:ascii="宋体" w:hAnsi="宋体" w:hint="eastAsia"/>
          <w:sz w:val="28"/>
          <w:szCs w:val="28"/>
        </w:rPr>
        <w:t>自我的内在诉求。</w:t>
      </w:r>
    </w:p>
    <w:p w:rsidR="006C06D0" w:rsidRPr="00BC6B06" w:rsidRDefault="007953FC" w:rsidP="007953FC">
      <w:pPr>
        <w:pStyle w:val="a5"/>
        <w:ind w:firstLineChars="0" w:firstLine="0"/>
        <w:rPr>
          <w:rFonts w:ascii="宋体" w:hAnsi="宋体"/>
          <w:sz w:val="28"/>
          <w:szCs w:val="28"/>
        </w:rPr>
      </w:pPr>
      <w:r>
        <w:rPr>
          <w:rFonts w:ascii="宋体" w:hAnsi="宋体" w:hint="eastAsia"/>
          <w:sz w:val="28"/>
          <w:szCs w:val="28"/>
        </w:rPr>
        <w:t>二、</w:t>
      </w:r>
      <w:r w:rsidR="005E5197">
        <w:rPr>
          <w:rFonts w:ascii="宋体" w:hAnsi="宋体" w:hint="eastAsia"/>
          <w:sz w:val="28"/>
          <w:szCs w:val="28"/>
        </w:rPr>
        <w:t>掌握学习方法，提升学习能力</w:t>
      </w:r>
    </w:p>
    <w:p w:rsidR="00BC6B06" w:rsidRDefault="00BC6B06" w:rsidP="007953FC">
      <w:pPr>
        <w:ind w:firstLineChars="200" w:firstLine="560"/>
        <w:rPr>
          <w:rFonts w:ascii="宋体" w:hAnsi="宋体"/>
          <w:sz w:val="28"/>
          <w:szCs w:val="28"/>
        </w:rPr>
      </w:pPr>
      <w:r>
        <w:rPr>
          <w:rFonts w:ascii="宋体" w:hAnsi="宋体" w:hint="eastAsia"/>
          <w:sz w:val="28"/>
          <w:szCs w:val="28"/>
        </w:rPr>
        <w:t>本次培训中张红举处长就太湖流域水环境综合治理详细的向我们讲解了太湖流域的基本情况。其中在会上提到太湖流域年均降雨量1177mm，</w:t>
      </w:r>
      <w:r w:rsidR="00B73543">
        <w:rPr>
          <w:rFonts w:ascii="宋体" w:hAnsi="宋体" w:hint="eastAsia"/>
          <w:sz w:val="28"/>
          <w:szCs w:val="28"/>
        </w:rPr>
        <w:t>并告诉我们</w:t>
      </w:r>
      <w:r>
        <w:rPr>
          <w:rFonts w:ascii="宋体" w:hAnsi="宋体" w:hint="eastAsia"/>
          <w:sz w:val="28"/>
          <w:szCs w:val="28"/>
        </w:rPr>
        <w:t>不能</w:t>
      </w:r>
      <w:r w:rsidR="005E5197">
        <w:rPr>
          <w:rFonts w:ascii="宋体" w:hAnsi="宋体" w:hint="eastAsia"/>
          <w:sz w:val="28"/>
          <w:szCs w:val="28"/>
        </w:rPr>
        <w:t>单单就记这一个数字，需要了解这个数字背</w:t>
      </w:r>
      <w:r w:rsidR="005E5197">
        <w:rPr>
          <w:rFonts w:ascii="宋体" w:hAnsi="宋体" w:hint="eastAsia"/>
          <w:sz w:val="28"/>
          <w:szCs w:val="28"/>
        </w:rPr>
        <w:lastRenderedPageBreak/>
        <w:t>后的意义，这个数字是怎么计算出来的？是采用哪一系列年份的数据计算出来的？这个数字的意义是什么？这几个问题让我感触颇深，在之前的一个月中我都只是简单地、机械性地去记背这些数字，却没想到这些数字背后的意义，这无疑是买椟还珠。</w:t>
      </w:r>
    </w:p>
    <w:p w:rsidR="005E5197" w:rsidRDefault="007953FC" w:rsidP="007953FC">
      <w:pPr>
        <w:rPr>
          <w:rFonts w:ascii="宋体" w:hAnsi="宋体"/>
          <w:sz w:val="28"/>
          <w:szCs w:val="28"/>
        </w:rPr>
      </w:pPr>
      <w:r>
        <w:rPr>
          <w:rFonts w:ascii="宋体" w:hAnsi="宋体" w:hint="eastAsia"/>
          <w:sz w:val="28"/>
          <w:szCs w:val="28"/>
        </w:rPr>
        <w:t>三、</w:t>
      </w:r>
      <w:r w:rsidR="005E5197" w:rsidRPr="00BC6B06">
        <w:rPr>
          <w:rFonts w:ascii="宋体" w:hAnsi="宋体" w:hint="eastAsia"/>
          <w:sz w:val="28"/>
          <w:szCs w:val="28"/>
        </w:rPr>
        <w:t>了解流域情况，加快融入岗位工作</w:t>
      </w:r>
    </w:p>
    <w:p w:rsidR="005E5197" w:rsidRDefault="004A06F9" w:rsidP="007953FC">
      <w:pPr>
        <w:ind w:firstLineChars="200" w:firstLine="560"/>
        <w:rPr>
          <w:rFonts w:ascii="宋体" w:hAnsi="宋体"/>
          <w:sz w:val="28"/>
          <w:szCs w:val="28"/>
        </w:rPr>
      </w:pPr>
      <w:r>
        <w:rPr>
          <w:rFonts w:ascii="宋体" w:hAnsi="宋体" w:hint="eastAsia"/>
          <w:sz w:val="28"/>
          <w:szCs w:val="28"/>
        </w:rPr>
        <w:t>本次培训中</w:t>
      </w:r>
      <w:r w:rsidR="005E5197">
        <w:rPr>
          <w:rFonts w:ascii="宋体" w:hAnsi="宋体" w:hint="eastAsia"/>
          <w:sz w:val="28"/>
          <w:szCs w:val="28"/>
        </w:rPr>
        <w:t>贾更华处长</w:t>
      </w:r>
      <w:r>
        <w:rPr>
          <w:rFonts w:ascii="宋体" w:hAnsi="宋体" w:hint="eastAsia"/>
          <w:sz w:val="28"/>
          <w:szCs w:val="28"/>
        </w:rPr>
        <w:t>就</w:t>
      </w:r>
      <w:r w:rsidR="005E5197">
        <w:rPr>
          <w:rFonts w:ascii="宋体" w:hAnsi="宋体" w:hint="eastAsia"/>
          <w:sz w:val="28"/>
          <w:szCs w:val="28"/>
        </w:rPr>
        <w:t>太湖流域综合治理水利规划体系</w:t>
      </w:r>
      <w:r>
        <w:rPr>
          <w:rFonts w:ascii="宋体" w:hAnsi="宋体" w:hint="eastAsia"/>
          <w:sz w:val="28"/>
          <w:szCs w:val="28"/>
        </w:rPr>
        <w:t>向我们做了详细的讲解。在之前的一个月中，我也进行了一定</w:t>
      </w:r>
      <w:r w:rsidR="001E07E2">
        <w:rPr>
          <w:rFonts w:ascii="宋体" w:hAnsi="宋体" w:hint="eastAsia"/>
          <w:sz w:val="28"/>
          <w:szCs w:val="28"/>
        </w:rPr>
        <w:t>自学，</w:t>
      </w:r>
      <w:r w:rsidR="00CB77DF">
        <w:rPr>
          <w:rFonts w:ascii="宋体" w:hAnsi="宋体" w:hint="eastAsia"/>
          <w:sz w:val="28"/>
          <w:szCs w:val="28"/>
        </w:rPr>
        <w:t>对流域规划有了一定的了解，本次培训不仅细致地梳理了流域的规划体系及实施状况，更告诉</w:t>
      </w:r>
      <w:r w:rsidR="006C27D2">
        <w:rPr>
          <w:rFonts w:ascii="宋体" w:hAnsi="宋体" w:hint="eastAsia"/>
          <w:sz w:val="28"/>
          <w:szCs w:val="28"/>
        </w:rPr>
        <w:t>了我们为什么要做这样的规划，规划工程实施后要达到怎样的一个效果，正所谓知其然还要知其所以然。同样贾处长也向我们讲述了在这些规划的实施过程中遇到的种种困难，省市之间的协调等等，让我们了解了这些光鲜工程背后太湖局所默默付出的努力。</w:t>
      </w:r>
    </w:p>
    <w:p w:rsidR="006C27D2" w:rsidRPr="007953FC" w:rsidRDefault="007953FC" w:rsidP="007953FC">
      <w:pPr>
        <w:rPr>
          <w:rFonts w:ascii="宋体" w:hAnsi="宋体"/>
          <w:sz w:val="28"/>
          <w:szCs w:val="28"/>
        </w:rPr>
      </w:pPr>
      <w:r>
        <w:rPr>
          <w:rFonts w:ascii="宋体" w:hAnsi="宋体" w:hint="eastAsia"/>
          <w:sz w:val="28"/>
          <w:szCs w:val="28"/>
        </w:rPr>
        <w:t>四、</w:t>
      </w:r>
      <w:r w:rsidR="001C1595" w:rsidRPr="007953FC">
        <w:rPr>
          <w:rFonts w:ascii="宋体" w:hAnsi="宋体" w:hint="eastAsia"/>
          <w:sz w:val="28"/>
          <w:szCs w:val="28"/>
        </w:rPr>
        <w:t>树立财务理念，熟悉合同签订</w:t>
      </w:r>
      <w:r w:rsidRPr="007953FC">
        <w:rPr>
          <w:rFonts w:ascii="宋体" w:hAnsi="宋体" w:hint="eastAsia"/>
          <w:sz w:val="28"/>
          <w:szCs w:val="28"/>
        </w:rPr>
        <w:t>流程</w:t>
      </w:r>
    </w:p>
    <w:p w:rsidR="006C27D2" w:rsidRDefault="006C27D2" w:rsidP="007953FC">
      <w:pPr>
        <w:ind w:firstLineChars="200" w:firstLine="560"/>
        <w:rPr>
          <w:rFonts w:ascii="宋体" w:hAnsi="宋体"/>
          <w:sz w:val="28"/>
          <w:szCs w:val="28"/>
        </w:rPr>
      </w:pPr>
      <w:r w:rsidRPr="001D66CB">
        <w:rPr>
          <w:rFonts w:ascii="宋体" w:hAnsi="宋体" w:hint="eastAsia"/>
          <w:sz w:val="28"/>
          <w:szCs w:val="28"/>
        </w:rPr>
        <w:t>本次培训中邬昌进处长向我们详细讲解了</w:t>
      </w:r>
      <w:proofErr w:type="gramStart"/>
      <w:r w:rsidRPr="001D66CB">
        <w:rPr>
          <w:rFonts w:ascii="宋体" w:hAnsi="宋体" w:hint="eastAsia"/>
          <w:sz w:val="28"/>
          <w:szCs w:val="28"/>
        </w:rPr>
        <w:t>太湖局</w:t>
      </w:r>
      <w:proofErr w:type="gramEnd"/>
      <w:r w:rsidRPr="001D66CB">
        <w:rPr>
          <w:rFonts w:ascii="宋体" w:hAnsi="宋体" w:hint="eastAsia"/>
          <w:sz w:val="28"/>
          <w:szCs w:val="28"/>
        </w:rPr>
        <w:t>的财务管理制度</w:t>
      </w:r>
      <w:r w:rsidR="003B7FA4">
        <w:rPr>
          <w:rFonts w:ascii="宋体" w:hAnsi="宋体" w:hint="eastAsia"/>
          <w:sz w:val="28"/>
          <w:szCs w:val="28"/>
        </w:rPr>
        <w:t>,包括合同的签订和报销的相关注意事项。</w:t>
      </w:r>
      <w:r w:rsidR="00ED225D">
        <w:rPr>
          <w:rFonts w:ascii="宋体" w:hAnsi="宋体" w:hint="eastAsia"/>
          <w:sz w:val="28"/>
          <w:szCs w:val="28"/>
        </w:rPr>
        <w:t>在之前我一直没接触过合同签订这块，</w:t>
      </w:r>
      <w:r w:rsidR="000551C2">
        <w:rPr>
          <w:rFonts w:ascii="宋体" w:hAnsi="宋体" w:hint="eastAsia"/>
          <w:sz w:val="28"/>
          <w:szCs w:val="28"/>
        </w:rPr>
        <w:t>邬处长向我们树立了先有预算后有支出和拿多少钱办多少事的两个理念。</w:t>
      </w:r>
      <w:r w:rsidR="00035599">
        <w:rPr>
          <w:rFonts w:ascii="宋体" w:hAnsi="宋体" w:hint="eastAsia"/>
          <w:sz w:val="28"/>
          <w:szCs w:val="28"/>
        </w:rPr>
        <w:t>一个合同要签订首先要看这个合同属于哪个预算以及这个合同需要达到什么样的目的。</w:t>
      </w:r>
      <w:r w:rsidR="00ED225D">
        <w:rPr>
          <w:rFonts w:ascii="宋体" w:hAnsi="宋体" w:hint="eastAsia"/>
          <w:sz w:val="28"/>
          <w:szCs w:val="28"/>
        </w:rPr>
        <w:t>同时也对其中的注意事项举例进行了生动说明，包括</w:t>
      </w:r>
      <w:r w:rsidR="00780A8E">
        <w:rPr>
          <w:rFonts w:ascii="宋体" w:hAnsi="宋体" w:hint="eastAsia"/>
          <w:sz w:val="28"/>
          <w:szCs w:val="28"/>
        </w:rPr>
        <w:t>签订合同要注意审查对方资质，合同要按照进度分批进行拨款，合同验收要及时等，让我对于合同签订有了一个概念性的认识，对于未来的实际工作也有极大的帮助。</w:t>
      </w:r>
    </w:p>
    <w:p w:rsidR="001C1595" w:rsidRDefault="007953FC" w:rsidP="007953FC">
      <w:pPr>
        <w:rPr>
          <w:rFonts w:ascii="宋体" w:hAnsi="宋体"/>
          <w:sz w:val="28"/>
          <w:szCs w:val="28"/>
        </w:rPr>
      </w:pPr>
      <w:r>
        <w:rPr>
          <w:rFonts w:ascii="宋体" w:hAnsi="宋体" w:hint="eastAsia"/>
          <w:sz w:val="28"/>
          <w:szCs w:val="28"/>
        </w:rPr>
        <w:lastRenderedPageBreak/>
        <w:t>五、了解公文文种，提升</w:t>
      </w:r>
      <w:r w:rsidR="001C1595">
        <w:rPr>
          <w:rFonts w:ascii="宋体" w:hAnsi="宋体" w:hint="eastAsia"/>
          <w:sz w:val="28"/>
          <w:szCs w:val="28"/>
        </w:rPr>
        <w:t>写作</w:t>
      </w:r>
      <w:r>
        <w:rPr>
          <w:rFonts w:ascii="宋体" w:hAnsi="宋体" w:hint="eastAsia"/>
          <w:sz w:val="28"/>
          <w:szCs w:val="28"/>
        </w:rPr>
        <w:t>能力</w:t>
      </w:r>
    </w:p>
    <w:p w:rsidR="00780A8E" w:rsidRPr="00780A8E" w:rsidRDefault="00780A8E" w:rsidP="007953FC">
      <w:pPr>
        <w:ind w:firstLineChars="200" w:firstLine="560"/>
        <w:rPr>
          <w:rFonts w:ascii="宋体" w:hAnsi="宋体"/>
          <w:sz w:val="28"/>
          <w:szCs w:val="28"/>
        </w:rPr>
      </w:pPr>
      <w:r w:rsidRPr="001D66CB">
        <w:rPr>
          <w:rFonts w:ascii="宋体" w:hAnsi="宋体" w:hint="eastAsia"/>
          <w:sz w:val="28"/>
          <w:szCs w:val="28"/>
        </w:rPr>
        <w:t>本次培训中</w:t>
      </w:r>
      <w:r>
        <w:rPr>
          <w:rFonts w:ascii="宋体" w:hAnsi="宋体" w:hint="eastAsia"/>
          <w:sz w:val="28"/>
          <w:szCs w:val="28"/>
        </w:rPr>
        <w:t>唐力科长对于公文</w:t>
      </w:r>
      <w:r w:rsidR="001C1595">
        <w:rPr>
          <w:rFonts w:ascii="宋体" w:hAnsi="宋体" w:hint="eastAsia"/>
          <w:sz w:val="28"/>
          <w:szCs w:val="28"/>
        </w:rPr>
        <w:t>写作的格式、标点符号的运用，公文的文种等进行了系统性的培训。作为太湖流域的管理机构，上要对国家水利部门</w:t>
      </w:r>
      <w:r w:rsidR="00DF70DE">
        <w:rPr>
          <w:rFonts w:ascii="宋体" w:hAnsi="宋体" w:hint="eastAsia"/>
          <w:sz w:val="28"/>
          <w:szCs w:val="28"/>
        </w:rPr>
        <w:t>进行汇报</w:t>
      </w:r>
      <w:r w:rsidR="001C1595">
        <w:rPr>
          <w:rFonts w:ascii="宋体" w:hAnsi="宋体" w:hint="eastAsia"/>
          <w:sz w:val="28"/>
          <w:szCs w:val="28"/>
        </w:rPr>
        <w:t>，下</w:t>
      </w:r>
      <w:r w:rsidR="00DF70DE">
        <w:rPr>
          <w:rFonts w:ascii="宋体" w:hAnsi="宋体" w:hint="eastAsia"/>
          <w:sz w:val="28"/>
          <w:szCs w:val="28"/>
        </w:rPr>
        <w:t>要与省市级水利部门沟通协调，公文代表着</w:t>
      </w:r>
      <w:proofErr w:type="gramStart"/>
      <w:r w:rsidR="00DF70DE">
        <w:rPr>
          <w:rFonts w:ascii="宋体" w:hAnsi="宋体" w:hint="eastAsia"/>
          <w:sz w:val="28"/>
          <w:szCs w:val="28"/>
        </w:rPr>
        <w:t>太湖局</w:t>
      </w:r>
      <w:proofErr w:type="gramEnd"/>
      <w:r w:rsidR="00DF70DE">
        <w:rPr>
          <w:rFonts w:ascii="宋体" w:hAnsi="宋体" w:hint="eastAsia"/>
          <w:sz w:val="28"/>
          <w:szCs w:val="28"/>
        </w:rPr>
        <w:t>的脸面，因此学好公文写作是作为</w:t>
      </w:r>
      <w:proofErr w:type="gramStart"/>
      <w:r w:rsidR="00DF70DE">
        <w:rPr>
          <w:rFonts w:ascii="宋体" w:hAnsi="宋体" w:hint="eastAsia"/>
          <w:sz w:val="28"/>
          <w:szCs w:val="28"/>
        </w:rPr>
        <w:t>太湖局</w:t>
      </w:r>
      <w:proofErr w:type="gramEnd"/>
      <w:r w:rsidR="00DF70DE">
        <w:rPr>
          <w:rFonts w:ascii="宋体" w:hAnsi="宋体" w:hint="eastAsia"/>
          <w:sz w:val="28"/>
          <w:szCs w:val="28"/>
        </w:rPr>
        <w:t>一员必不可少的能力。</w:t>
      </w:r>
    </w:p>
    <w:p w:rsidR="007953FC" w:rsidRPr="007953FC" w:rsidRDefault="00297C08" w:rsidP="007953FC">
      <w:pPr>
        <w:spacing w:line="360" w:lineRule="auto"/>
        <w:ind w:firstLineChars="200" w:firstLine="560"/>
        <w:rPr>
          <w:rFonts w:ascii="宋体" w:hAnsi="宋体"/>
          <w:sz w:val="28"/>
          <w:szCs w:val="28"/>
        </w:rPr>
      </w:pPr>
      <w:r>
        <w:rPr>
          <w:rFonts w:ascii="宋体" w:hAnsi="宋体" w:hint="eastAsia"/>
          <w:sz w:val="28"/>
          <w:szCs w:val="28"/>
        </w:rPr>
        <w:t>在课堂学习之余，培训班也组织开展了2015年新进人员成果交流会，交流入职一年以来的心路历程，；组织开展了2016年新进人员辩论会，通过思想的碰撞提升我们沟通协调能力；组织开展了流域重点工程考察，让我们切身实地</w:t>
      </w:r>
      <w:proofErr w:type="gramStart"/>
      <w:r>
        <w:rPr>
          <w:rFonts w:ascii="宋体" w:hAnsi="宋体" w:hint="eastAsia"/>
          <w:sz w:val="28"/>
          <w:szCs w:val="28"/>
        </w:rPr>
        <w:t>地</w:t>
      </w:r>
      <w:proofErr w:type="gramEnd"/>
      <w:r>
        <w:rPr>
          <w:rFonts w:ascii="宋体" w:hAnsi="宋体" w:hint="eastAsia"/>
          <w:sz w:val="28"/>
          <w:szCs w:val="28"/>
        </w:rPr>
        <w:t>了解工程情况；最后还组织开展了联谊活动，让我们在欢乐中加强互相之间的了解。</w:t>
      </w:r>
    </w:p>
    <w:p w:rsidR="00ED225D" w:rsidRDefault="00297C08" w:rsidP="007953FC">
      <w:pPr>
        <w:ind w:firstLineChars="200" w:firstLine="560"/>
        <w:rPr>
          <w:rFonts w:ascii="宋体" w:hAnsi="宋体"/>
          <w:sz w:val="28"/>
          <w:szCs w:val="28"/>
        </w:rPr>
      </w:pPr>
      <w:r>
        <w:rPr>
          <w:rFonts w:ascii="宋体" w:hAnsi="宋体" w:hint="eastAsia"/>
          <w:sz w:val="28"/>
          <w:szCs w:val="28"/>
        </w:rPr>
        <w:t>最终为期6天的培训在苏州培训中心举行了结业仪式，回首过去的日子，有</w:t>
      </w:r>
      <w:r w:rsidR="00FF448A">
        <w:rPr>
          <w:rFonts w:ascii="宋体" w:hAnsi="宋体" w:hint="eastAsia"/>
          <w:sz w:val="28"/>
          <w:szCs w:val="28"/>
        </w:rPr>
        <w:t>辛酸，也有快乐。相信在未来的日子里，</w:t>
      </w:r>
      <w:r w:rsidR="009B5349">
        <w:rPr>
          <w:rFonts w:ascii="宋体" w:hAnsi="宋体" w:hint="eastAsia"/>
          <w:sz w:val="28"/>
          <w:szCs w:val="28"/>
        </w:rPr>
        <w:t>伴随着领导的教导，同事间的帮助，我相信我能够成为一名</w:t>
      </w:r>
      <w:r w:rsidR="00D14995">
        <w:rPr>
          <w:rFonts w:ascii="宋体" w:hAnsi="宋体" w:hint="eastAsia"/>
          <w:sz w:val="28"/>
          <w:szCs w:val="28"/>
        </w:rPr>
        <w:t>更加</w:t>
      </w:r>
      <w:r w:rsidR="009B5349">
        <w:rPr>
          <w:rFonts w:ascii="宋体" w:hAnsi="宋体" w:hint="eastAsia"/>
          <w:sz w:val="28"/>
          <w:szCs w:val="28"/>
        </w:rPr>
        <w:t>优秀的太湖水利人。</w:t>
      </w:r>
    </w:p>
    <w:p w:rsidR="009B5349" w:rsidRPr="009B5349" w:rsidRDefault="009B5349" w:rsidP="007953FC">
      <w:pPr>
        <w:ind w:firstLineChars="200" w:firstLine="560"/>
        <w:rPr>
          <w:rFonts w:ascii="宋体" w:hAnsi="宋体"/>
          <w:sz w:val="28"/>
          <w:szCs w:val="28"/>
        </w:rPr>
      </w:pPr>
    </w:p>
    <w:p w:rsidR="007953FC" w:rsidRDefault="007953FC" w:rsidP="007953FC">
      <w:pPr>
        <w:ind w:firstLineChars="200" w:firstLine="560"/>
        <w:rPr>
          <w:rFonts w:ascii="宋体" w:hAnsi="宋体"/>
          <w:sz w:val="28"/>
          <w:szCs w:val="28"/>
        </w:rPr>
      </w:pPr>
    </w:p>
    <w:p w:rsidR="007953FC" w:rsidRPr="007953FC" w:rsidRDefault="007953FC" w:rsidP="007953FC">
      <w:pPr>
        <w:ind w:firstLineChars="200" w:firstLine="560"/>
        <w:jc w:val="right"/>
        <w:rPr>
          <w:rFonts w:ascii="宋体" w:hAnsi="宋体"/>
          <w:sz w:val="28"/>
          <w:szCs w:val="28"/>
        </w:rPr>
      </w:pPr>
      <w:r w:rsidRPr="007953FC">
        <w:rPr>
          <w:rFonts w:ascii="宋体" w:hAnsi="宋体" w:hint="eastAsia"/>
          <w:sz w:val="28"/>
          <w:szCs w:val="28"/>
        </w:rPr>
        <w:t>防汛抗旱办公室</w:t>
      </w:r>
    </w:p>
    <w:p w:rsidR="007953FC" w:rsidRDefault="007953FC" w:rsidP="007953FC">
      <w:pPr>
        <w:wordWrap w:val="0"/>
        <w:ind w:firstLineChars="200" w:firstLine="560"/>
        <w:jc w:val="right"/>
        <w:rPr>
          <w:rFonts w:ascii="宋体" w:hAnsi="宋体"/>
          <w:sz w:val="28"/>
          <w:szCs w:val="28"/>
        </w:rPr>
      </w:pPr>
      <w:r w:rsidRPr="007953FC">
        <w:rPr>
          <w:rFonts w:ascii="宋体" w:hAnsi="宋体" w:hint="eastAsia"/>
          <w:sz w:val="28"/>
          <w:szCs w:val="28"/>
        </w:rPr>
        <w:t xml:space="preserve">黄玙盟    </w:t>
      </w:r>
    </w:p>
    <w:p w:rsidR="007953FC" w:rsidRPr="007953FC" w:rsidRDefault="007953FC" w:rsidP="007953FC">
      <w:pPr>
        <w:ind w:firstLineChars="200" w:firstLine="560"/>
        <w:jc w:val="right"/>
        <w:rPr>
          <w:rFonts w:ascii="宋体" w:hAnsi="宋体"/>
          <w:sz w:val="28"/>
          <w:szCs w:val="28"/>
        </w:rPr>
      </w:pPr>
      <w:bookmarkStart w:id="0" w:name="_GoBack"/>
      <w:bookmarkEnd w:id="0"/>
    </w:p>
    <w:sectPr w:rsidR="007953FC" w:rsidRPr="007953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BB" w:rsidRDefault="002722BB" w:rsidP="003C71F9">
      <w:r>
        <w:separator/>
      </w:r>
    </w:p>
  </w:endnote>
  <w:endnote w:type="continuationSeparator" w:id="0">
    <w:p w:rsidR="002722BB" w:rsidRDefault="002722BB" w:rsidP="003C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BB" w:rsidRDefault="002722BB" w:rsidP="003C71F9">
      <w:r>
        <w:separator/>
      </w:r>
    </w:p>
  </w:footnote>
  <w:footnote w:type="continuationSeparator" w:id="0">
    <w:p w:rsidR="002722BB" w:rsidRDefault="002722BB" w:rsidP="003C7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544"/>
    <w:multiLevelType w:val="hybridMultilevel"/>
    <w:tmpl w:val="65EA4C46"/>
    <w:lvl w:ilvl="0" w:tplc="3510F3C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F32A68"/>
    <w:multiLevelType w:val="hybridMultilevel"/>
    <w:tmpl w:val="2CA2CBB6"/>
    <w:lvl w:ilvl="0" w:tplc="EE5613A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69D2ECB"/>
    <w:multiLevelType w:val="hybridMultilevel"/>
    <w:tmpl w:val="235266D4"/>
    <w:lvl w:ilvl="0" w:tplc="FC969636">
      <w:start w:val="1"/>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2"/>
    <w:lvlOverride w:ilvl="0">
      <w:lvl w:ilvl="0" w:tplc="FC969636">
        <w:start w:val="1"/>
        <w:numFmt w:val="decimal"/>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E9"/>
    <w:rsid w:val="00035599"/>
    <w:rsid w:val="000551C2"/>
    <w:rsid w:val="00081DD4"/>
    <w:rsid w:val="00086CF4"/>
    <w:rsid w:val="001544E9"/>
    <w:rsid w:val="001C1595"/>
    <w:rsid w:val="001D66CB"/>
    <w:rsid w:val="001E07E2"/>
    <w:rsid w:val="002722BB"/>
    <w:rsid w:val="00297C08"/>
    <w:rsid w:val="003B7FA4"/>
    <w:rsid w:val="003C71F9"/>
    <w:rsid w:val="004A06F9"/>
    <w:rsid w:val="004F4934"/>
    <w:rsid w:val="005027A9"/>
    <w:rsid w:val="005E5197"/>
    <w:rsid w:val="006C06D0"/>
    <w:rsid w:val="006C27D2"/>
    <w:rsid w:val="00780A8E"/>
    <w:rsid w:val="007953FC"/>
    <w:rsid w:val="00997D6D"/>
    <w:rsid w:val="009B5349"/>
    <w:rsid w:val="009C1D39"/>
    <w:rsid w:val="00AB53A2"/>
    <w:rsid w:val="00B73543"/>
    <w:rsid w:val="00B87FC2"/>
    <w:rsid w:val="00BC6B06"/>
    <w:rsid w:val="00C34135"/>
    <w:rsid w:val="00C62B7A"/>
    <w:rsid w:val="00CB77DF"/>
    <w:rsid w:val="00D13A6D"/>
    <w:rsid w:val="00D14995"/>
    <w:rsid w:val="00D14A86"/>
    <w:rsid w:val="00D77767"/>
    <w:rsid w:val="00D9385E"/>
    <w:rsid w:val="00DF70DE"/>
    <w:rsid w:val="00E26A2B"/>
    <w:rsid w:val="00E863B9"/>
    <w:rsid w:val="00ED225D"/>
    <w:rsid w:val="00FF4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1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71F9"/>
    <w:rPr>
      <w:sz w:val="18"/>
      <w:szCs w:val="18"/>
    </w:rPr>
  </w:style>
  <w:style w:type="paragraph" w:styleId="a4">
    <w:name w:val="footer"/>
    <w:basedOn w:val="a"/>
    <w:link w:val="Char0"/>
    <w:uiPriority w:val="99"/>
    <w:unhideWhenUsed/>
    <w:rsid w:val="003C71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71F9"/>
    <w:rPr>
      <w:sz w:val="18"/>
      <w:szCs w:val="18"/>
    </w:rPr>
  </w:style>
  <w:style w:type="paragraph" w:styleId="a5">
    <w:name w:val="List Paragraph"/>
    <w:basedOn w:val="a"/>
    <w:uiPriority w:val="34"/>
    <w:qFormat/>
    <w:rsid w:val="00E26A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1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71F9"/>
    <w:rPr>
      <w:sz w:val="18"/>
      <w:szCs w:val="18"/>
    </w:rPr>
  </w:style>
  <w:style w:type="paragraph" w:styleId="a4">
    <w:name w:val="footer"/>
    <w:basedOn w:val="a"/>
    <w:link w:val="Char0"/>
    <w:uiPriority w:val="99"/>
    <w:unhideWhenUsed/>
    <w:rsid w:val="003C71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71F9"/>
    <w:rPr>
      <w:sz w:val="18"/>
      <w:szCs w:val="18"/>
    </w:rPr>
  </w:style>
  <w:style w:type="paragraph" w:styleId="a5">
    <w:name w:val="List Paragraph"/>
    <w:basedOn w:val="a"/>
    <w:uiPriority w:val="34"/>
    <w:qFormat/>
    <w:rsid w:val="00E26A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3</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李鹏</dc:creator>
  <cp:keywords/>
  <dc:description/>
  <cp:lastModifiedBy>范敬英</cp:lastModifiedBy>
  <cp:revision>73</cp:revision>
  <dcterms:created xsi:type="dcterms:W3CDTF">2016-08-18T09:39:00Z</dcterms:created>
  <dcterms:modified xsi:type="dcterms:W3CDTF">2016-09-28T08:21:00Z</dcterms:modified>
</cp:coreProperties>
</file>