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20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w w:val="95"/>
          <w:sz w:val="30"/>
          <w:szCs w:val="30"/>
        </w:rPr>
        <w:t>上海</w:t>
      </w:r>
      <w:r>
        <w:rPr>
          <w:rFonts w:hint="eastAsia" w:ascii="宋体" w:hAnsi="宋体"/>
          <w:b/>
          <w:color w:val="000000"/>
          <w:w w:val="95"/>
          <w:sz w:val="30"/>
          <w:szCs w:val="30"/>
          <w:lang w:val="en-US" w:eastAsia="zh-CN"/>
        </w:rPr>
        <w:t>太湖水利水电开发</w:t>
      </w:r>
      <w:r>
        <w:rPr>
          <w:rFonts w:hint="eastAsia" w:ascii="宋体" w:hAnsi="宋体"/>
          <w:b/>
          <w:color w:val="000000"/>
          <w:w w:val="95"/>
          <w:sz w:val="30"/>
          <w:szCs w:val="30"/>
        </w:rPr>
        <w:t>有限公司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公开招聘工作人员报名登记表</w:t>
      </w:r>
    </w:p>
    <w:p>
      <w:pPr>
        <w:jc w:val="center"/>
        <w:rPr>
          <w:rFonts w:ascii="宋体" w:hAnsi="宋体"/>
          <w:b/>
          <w:color w:val="000000"/>
          <w:sz w:val="18"/>
          <w:szCs w:val="18"/>
        </w:rPr>
      </w:pPr>
    </w:p>
    <w:p>
      <w:pPr>
        <w:ind w:left="-359" w:leftChars="-171" w:firstLine="360" w:firstLineChars="150"/>
        <w:rPr>
          <w:bCs/>
          <w:sz w:val="24"/>
        </w:rPr>
      </w:pPr>
      <w:r>
        <w:rPr>
          <w:rFonts w:hint="eastAsia"/>
          <w:bCs/>
          <w:sz w:val="24"/>
        </w:rPr>
        <w:t xml:space="preserve">应聘单位：                                    应聘职位：              </w:t>
      </w:r>
    </w:p>
    <w:tbl>
      <w:tblPr>
        <w:tblStyle w:val="3"/>
        <w:tblW w:w="96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952"/>
        <w:gridCol w:w="287"/>
        <w:gridCol w:w="998"/>
        <w:gridCol w:w="264"/>
        <w:gridCol w:w="1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是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7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11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承诺人：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E3BB5"/>
    <w:rsid w:val="1F580AE2"/>
    <w:rsid w:val="29F95349"/>
    <w:rsid w:val="42F122F3"/>
    <w:rsid w:val="458B375D"/>
    <w:rsid w:val="51430719"/>
    <w:rsid w:val="78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weiji</dc:creator>
  <cp:lastModifiedBy>晓</cp:lastModifiedBy>
  <dcterms:modified xsi:type="dcterms:W3CDTF">2020-04-27T05:31:08Z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