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ind w:left="0" w:leftChars="0" w:right="1280" w:rightChars="400"/>
        <w:jc w:val="left"/>
        <w:textAlignment w:val="auto"/>
        <w:rPr>
          <w:rFonts w:hint="eastAsia" w:ascii="宋体" w:hAnsi="宋体" w:eastAsia="方正仿宋_GBK"/>
          <w:lang w:eastAsia="zh-CN"/>
        </w:rPr>
      </w:pPr>
      <w:r>
        <w:rPr>
          <w:rFonts w:hint="eastAsia" w:ascii="宋体" w:hAnsi="宋体" w:eastAsia="方正仿宋_GBK"/>
          <w:lang w:eastAsia="zh-CN"/>
        </w:rPr>
        <w:t>附件</w:t>
      </w:r>
      <w:r>
        <w:rPr>
          <w:rFonts w:hint="eastAsia" w:ascii="宋体" w:hAnsi="宋体" w:eastAsia="方正仿宋_GBK"/>
          <w:lang w:val="en-US" w:eastAsia="zh-CN"/>
        </w:rPr>
        <w:t>1</w:t>
      </w:r>
    </w:p>
    <w:p>
      <w:pPr>
        <w:jc w:val="center"/>
        <w:rPr>
          <w:rFonts w:ascii="宋体" w:hAnsi="宋体" w:eastAsia="方正仿宋_GBK"/>
          <w:b/>
          <w:bCs w:val="0"/>
          <w:sz w:val="32"/>
          <w:szCs w:val="32"/>
        </w:rPr>
      </w:pPr>
      <w:r>
        <w:rPr>
          <w:rFonts w:hint="eastAsia" w:ascii="宋体" w:hAnsi="宋体" w:eastAsia="方正仿宋_GBK"/>
          <w:b/>
          <w:bCs w:val="0"/>
          <w:sz w:val="32"/>
          <w:szCs w:val="32"/>
          <w:lang w:eastAsia="zh-CN"/>
        </w:rPr>
        <w:t>太湖流域综合调度</w:t>
      </w:r>
      <w:r>
        <w:rPr>
          <w:rFonts w:hint="eastAsia" w:ascii="宋体" w:hAnsi="宋体" w:eastAsia="方正仿宋_GBK"/>
          <w:b/>
          <w:bCs w:val="0"/>
          <w:sz w:val="32"/>
          <w:szCs w:val="32"/>
        </w:rPr>
        <w:t>学术研讨会参会回执单</w:t>
      </w:r>
    </w:p>
    <w:tbl>
      <w:tblPr>
        <w:tblStyle w:val="5"/>
        <w:tblW w:w="13955" w:type="dxa"/>
        <w:tblInd w:w="1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61"/>
        <w:gridCol w:w="2874"/>
        <w:gridCol w:w="2345"/>
        <w:gridCol w:w="2335"/>
        <w:gridCol w:w="3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585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 w:val="0"/>
                <w:bCs/>
                <w:sz w:val="28"/>
                <w:szCs w:val="32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32"/>
              </w:rPr>
              <w:t>姓名</w:t>
            </w:r>
          </w:p>
        </w:tc>
        <w:tc>
          <w:tcPr>
            <w:tcW w:w="1761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 w:val="0"/>
                <w:bCs/>
                <w:sz w:val="28"/>
                <w:szCs w:val="32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32"/>
              </w:rPr>
              <w:t>性别</w:t>
            </w:r>
          </w:p>
        </w:tc>
        <w:tc>
          <w:tcPr>
            <w:tcW w:w="2874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 w:val="0"/>
                <w:bCs/>
                <w:sz w:val="28"/>
                <w:szCs w:val="32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32"/>
              </w:rPr>
              <w:t>单位</w:t>
            </w:r>
          </w:p>
        </w:tc>
        <w:tc>
          <w:tcPr>
            <w:tcW w:w="2345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 w:val="0"/>
                <w:bCs/>
                <w:sz w:val="28"/>
                <w:szCs w:val="32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32"/>
              </w:rPr>
              <w:t>职务/职称</w:t>
            </w:r>
          </w:p>
        </w:tc>
        <w:tc>
          <w:tcPr>
            <w:tcW w:w="2335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 w:val="0"/>
                <w:bCs/>
                <w:sz w:val="28"/>
                <w:szCs w:val="32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32"/>
              </w:rPr>
              <w:t>手机号码</w:t>
            </w:r>
          </w:p>
        </w:tc>
        <w:tc>
          <w:tcPr>
            <w:tcW w:w="3055" w:type="dxa"/>
            <w:vAlign w:val="top"/>
          </w:tcPr>
          <w:p>
            <w:pPr>
              <w:jc w:val="center"/>
              <w:rPr>
                <w:rFonts w:hint="eastAsia" w:ascii="宋体" w:hAnsi="宋体" w:eastAsia="方正仿宋_GBK"/>
                <w:b w:val="0"/>
                <w:bCs/>
                <w:sz w:val="28"/>
                <w:szCs w:val="32"/>
                <w:lang w:eastAsia="zh-CN"/>
              </w:rPr>
            </w:pPr>
            <w:r>
              <w:rPr>
                <w:rFonts w:hint="eastAsia" w:ascii="宋体" w:hAnsi="宋体" w:eastAsia="方正仿宋_GBK"/>
                <w:b w:val="0"/>
                <w:bCs/>
                <w:sz w:val="28"/>
                <w:szCs w:val="32"/>
                <w:lang w:eastAsia="zh-CN"/>
              </w:rPr>
              <w:t>是否做专题报告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1761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2874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2345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2335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3055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1761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2874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2345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2335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3055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1761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2874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2345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2335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3055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1761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2874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2345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2335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  <w:tc>
          <w:tcPr>
            <w:tcW w:w="3055" w:type="dxa"/>
            <w:vAlign w:val="top"/>
          </w:tcPr>
          <w:p>
            <w:pPr>
              <w:jc w:val="center"/>
              <w:rPr>
                <w:rFonts w:ascii="宋体" w:hAnsi="宋体" w:eastAsia="方正仿宋_GBK"/>
                <w:b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76F85"/>
    <w:rsid w:val="4BA76F8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2018-07-03T15:41:00Z</dcterms:created>
  <dc:creator>北城旧梦</dc:creator>
  <cp:lastModifiedBy>北城旧梦</cp:lastModifiedBy>
  <dcterms:modified xsi:type="dcterms:W3CDTF">2018-07-03T15:41:41Z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